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B2" w:rsidRDefault="00522BB2" w:rsidP="009843A4">
      <w:pPr>
        <w:jc w:val="both"/>
        <w:rPr>
          <w:color w:val="1F497D"/>
          <w:sz w:val="20"/>
          <w:szCs w:val="20"/>
        </w:rPr>
      </w:pPr>
    </w:p>
    <w:p w:rsidR="00D76304" w:rsidRDefault="00D76304" w:rsidP="009843A4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O SEBRAE Minas criou este documento para facilitar sua inscrição no processo de credenciamento de empresas. Siga os passos a baixo para concluir sua inscrição.</w:t>
      </w:r>
    </w:p>
    <w:p w:rsidR="00D76304" w:rsidRDefault="00D76304" w:rsidP="009843A4">
      <w:pPr>
        <w:jc w:val="both"/>
        <w:rPr>
          <w:color w:val="1F497D"/>
          <w:sz w:val="20"/>
          <w:szCs w:val="20"/>
        </w:rPr>
      </w:pPr>
    </w:p>
    <w:p w:rsidR="00476202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 xml:space="preserve">1º - Abra </w:t>
      </w:r>
      <w:proofErr w:type="gramStart"/>
      <w:r w:rsidRPr="009843A4">
        <w:rPr>
          <w:color w:val="1F497D"/>
          <w:sz w:val="20"/>
          <w:szCs w:val="20"/>
        </w:rPr>
        <w:t>o Internet Explorer</w:t>
      </w:r>
      <w:proofErr w:type="gramEnd"/>
      <w:r w:rsidR="00476202">
        <w:rPr>
          <w:color w:val="1F497D"/>
          <w:sz w:val="20"/>
          <w:szCs w:val="20"/>
        </w:rPr>
        <w:t xml:space="preserve"> e digite </w:t>
      </w:r>
      <w:hyperlink r:id="rId6" w:history="1">
        <w:r w:rsidR="00476202" w:rsidRPr="006021D2">
          <w:rPr>
            <w:rStyle w:val="Hyperlink"/>
            <w:sz w:val="20"/>
            <w:szCs w:val="20"/>
          </w:rPr>
          <w:t>www.sebraemg.com.br</w:t>
        </w:r>
      </w:hyperlink>
      <w:r w:rsidR="00476202">
        <w:rPr>
          <w:color w:val="1F497D"/>
          <w:sz w:val="20"/>
          <w:szCs w:val="20"/>
        </w:rPr>
        <w:t>. Clique em “Sobre”, sequencialmente em “Trabalhe Conosco”, “Credenciamento de Empresas” e “Saiba Mais”. Nessa tela você conseguirá visualizar o edital, os comunicados do processo de credenciamento e o link de inscrição.</w:t>
      </w:r>
    </w:p>
    <w:p w:rsidR="00476202" w:rsidRDefault="00476202" w:rsidP="009843A4">
      <w:pPr>
        <w:jc w:val="both"/>
        <w:rPr>
          <w:color w:val="1F497D"/>
          <w:sz w:val="20"/>
          <w:szCs w:val="20"/>
        </w:rPr>
      </w:pPr>
    </w:p>
    <w:p w:rsidR="009843A4" w:rsidRDefault="009843A4" w:rsidP="00476202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>2º - Acesse o link de inscrição</w:t>
      </w:r>
      <w:r w:rsidR="00476202">
        <w:rPr>
          <w:color w:val="1F497D"/>
          <w:sz w:val="20"/>
          <w:szCs w:val="20"/>
        </w:rPr>
        <w:t xml:space="preserve"> em “Faça a sua</w:t>
      </w:r>
      <w:r w:rsidRPr="009843A4">
        <w:rPr>
          <w:color w:val="1F497D"/>
          <w:sz w:val="20"/>
          <w:szCs w:val="20"/>
        </w:rPr>
        <w:t xml:space="preserve"> </w:t>
      </w:r>
      <w:r w:rsidR="00476202">
        <w:rPr>
          <w:color w:val="1F497D"/>
          <w:sz w:val="20"/>
          <w:szCs w:val="20"/>
        </w:rPr>
        <w:t xml:space="preserve">Inscrição” </w:t>
      </w:r>
      <w:r w:rsidRPr="009843A4">
        <w:rPr>
          <w:color w:val="1F497D"/>
          <w:sz w:val="20"/>
          <w:szCs w:val="20"/>
        </w:rPr>
        <w:t>(</w:t>
      </w:r>
      <w:hyperlink r:id="rId7" w:history="1">
        <w:r w:rsidRPr="009843A4">
          <w:rPr>
            <w:rStyle w:val="Hyperlink"/>
            <w:sz w:val="20"/>
            <w:szCs w:val="20"/>
          </w:rPr>
          <w:t>http://portalerp.sebraemg.com.br/scripts/cgiip.exe/WService=ccw/index.wspx</w:t>
        </w:r>
      </w:hyperlink>
      <w:r w:rsidR="00476202">
        <w:rPr>
          <w:color w:val="1F497D"/>
          <w:sz w:val="20"/>
          <w:szCs w:val="20"/>
        </w:rPr>
        <w:t xml:space="preserve">), </w:t>
      </w:r>
      <w:r w:rsidRPr="009843A4">
        <w:rPr>
          <w:color w:val="1F497D"/>
          <w:sz w:val="20"/>
          <w:szCs w:val="20"/>
        </w:rPr>
        <w:t xml:space="preserve">preencha seu </w:t>
      </w:r>
      <w:proofErr w:type="spellStart"/>
      <w:r w:rsidRPr="009843A4">
        <w:rPr>
          <w:i/>
          <w:color w:val="1F497D"/>
          <w:sz w:val="20"/>
          <w:szCs w:val="20"/>
        </w:rPr>
        <w:t>login</w:t>
      </w:r>
      <w:proofErr w:type="spellEnd"/>
      <w:r w:rsidRPr="009843A4">
        <w:rPr>
          <w:color w:val="1F497D"/>
          <w:sz w:val="20"/>
          <w:szCs w:val="20"/>
        </w:rPr>
        <w:t xml:space="preserve"> e senha</w:t>
      </w:r>
      <w:r w:rsidR="00476202">
        <w:rPr>
          <w:color w:val="1F497D"/>
          <w:sz w:val="20"/>
          <w:szCs w:val="20"/>
        </w:rPr>
        <w:t xml:space="preserve"> e clique em “Entrar”</w:t>
      </w:r>
      <w:r w:rsidRPr="009843A4">
        <w:rPr>
          <w:color w:val="1F497D"/>
          <w:sz w:val="20"/>
          <w:szCs w:val="20"/>
        </w:rPr>
        <w:t>.</w:t>
      </w:r>
      <w:r w:rsidR="00476202">
        <w:rPr>
          <w:color w:val="1F497D"/>
          <w:sz w:val="20"/>
          <w:szCs w:val="20"/>
        </w:rPr>
        <w:t xml:space="preserve"> Caso seja seu primeiro acesso, clique em cadastrar e preencha os dados solicitados.</w:t>
      </w:r>
    </w:p>
    <w:p w:rsidR="00476202" w:rsidRDefault="00476202" w:rsidP="009843A4">
      <w:pPr>
        <w:rPr>
          <w:color w:val="1F497D"/>
          <w:sz w:val="20"/>
          <w:szCs w:val="20"/>
        </w:rPr>
      </w:pP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>3º - Observe que ao acessar sua conta, a barra de menus esta desabilitada:</w:t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noProof/>
          <w:color w:val="1F497D"/>
          <w:sz w:val="20"/>
          <w:szCs w:val="20"/>
        </w:rPr>
        <w:drawing>
          <wp:inline distT="0" distB="0" distL="0" distR="0">
            <wp:extent cx="5379567" cy="1038502"/>
            <wp:effectExtent l="19050" t="0" r="0" b="0"/>
            <wp:docPr id="1" name="Imagem 24" descr="cid:image001.png@01D00FA1.359B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cid:image001.png@01D00FA1.359B5C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72" cy="104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 xml:space="preserve">4º - Para habilitá-la, clique no botão “F10” ou clique com o botão direito no cabeçalho do Internet Explorer e selecione o “barra de Menus” </w:t>
      </w:r>
      <w:r w:rsidR="00476202">
        <w:rPr>
          <w:color w:val="1F497D"/>
          <w:sz w:val="20"/>
          <w:szCs w:val="20"/>
        </w:rPr>
        <w:t xml:space="preserve">para visualizar a </w:t>
      </w:r>
      <w:r w:rsidRPr="009843A4">
        <w:rPr>
          <w:color w:val="1F497D"/>
          <w:sz w:val="20"/>
          <w:szCs w:val="20"/>
        </w:rPr>
        <w:t xml:space="preserve">opção </w:t>
      </w:r>
      <w:r w:rsidR="00476202">
        <w:rPr>
          <w:color w:val="1F497D"/>
          <w:sz w:val="20"/>
          <w:szCs w:val="20"/>
        </w:rPr>
        <w:t>“</w:t>
      </w:r>
      <w:r w:rsidRPr="009843A4">
        <w:rPr>
          <w:color w:val="1F497D"/>
          <w:sz w:val="20"/>
          <w:szCs w:val="20"/>
        </w:rPr>
        <w:t>Ferramentas”.</w:t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noProof/>
          <w:color w:val="1F497D"/>
          <w:sz w:val="20"/>
          <w:szCs w:val="20"/>
        </w:rPr>
        <w:drawing>
          <wp:inline distT="0" distB="0" distL="0" distR="0">
            <wp:extent cx="5379567" cy="987344"/>
            <wp:effectExtent l="19050" t="0" r="0" b="0"/>
            <wp:docPr id="2" name="Imagem 25" descr="cid:image002.png@01D00FA1.8657B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cid:image002.png@01D00FA1.8657B2B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28" cy="98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>5º Sequencialmente, clique em “Configurações de modo de exibição de compatibilidade”:</w:t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noProof/>
          <w:color w:val="1F497D"/>
          <w:sz w:val="20"/>
          <w:szCs w:val="20"/>
        </w:rPr>
        <w:drawing>
          <wp:inline distT="0" distB="0" distL="0" distR="0">
            <wp:extent cx="5379567" cy="2669318"/>
            <wp:effectExtent l="19050" t="0" r="0" b="0"/>
            <wp:docPr id="3" name="Imagem 26" descr="cid:image003.png@01D00FA1.F425E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cid:image003.png@01D00FA1.F425E5A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401" cy="267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>6º - Ao se abrir a nova janela, gentileza clicar para adicionar o site do SEBRAE e repare que ele passou a compor a lista de sites para o Modo de Exibição de Compatibilidade:</w:t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noProof/>
          <w:color w:val="1F497D"/>
          <w:sz w:val="20"/>
          <w:szCs w:val="20"/>
        </w:rPr>
        <w:lastRenderedPageBreak/>
        <w:drawing>
          <wp:inline distT="0" distB="0" distL="0" distR="0">
            <wp:extent cx="2633009" cy="3284525"/>
            <wp:effectExtent l="19050" t="0" r="0" b="0"/>
            <wp:docPr id="4" name="Imagem 27" descr="cid:image004.png@01D00FA1.F425E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 descr="cid:image004.png@01D00FA1.F425E5A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23" cy="328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3A4">
        <w:rPr>
          <w:noProof/>
          <w:color w:val="1F497D"/>
          <w:sz w:val="20"/>
          <w:szCs w:val="20"/>
        </w:rPr>
        <w:t xml:space="preserve"> </w:t>
      </w:r>
      <w:r w:rsidRPr="009843A4">
        <w:rPr>
          <w:noProof/>
          <w:color w:val="1F497D"/>
          <w:sz w:val="20"/>
          <w:szCs w:val="20"/>
        </w:rPr>
        <w:drawing>
          <wp:inline distT="0" distB="0" distL="0" distR="0">
            <wp:extent cx="2668929" cy="3284524"/>
            <wp:effectExtent l="19050" t="0" r="0" b="0"/>
            <wp:docPr id="9" name="Imagem 28" descr="cid:image005.png@01D00FA2.D5389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 descr="cid:image005.png@01D00FA2.D5389C4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52" cy="328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A4" w:rsidRPr="009843A4" w:rsidRDefault="009843A4" w:rsidP="009843A4">
      <w:pPr>
        <w:jc w:val="both"/>
        <w:rPr>
          <w:color w:val="1F497D"/>
          <w:sz w:val="20"/>
          <w:szCs w:val="20"/>
        </w:rPr>
      </w:pPr>
    </w:p>
    <w:p w:rsidR="00476202" w:rsidRDefault="009843A4" w:rsidP="009843A4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 xml:space="preserve">7º - Agora, você </w:t>
      </w:r>
      <w:r w:rsidR="00476202">
        <w:rPr>
          <w:color w:val="1F497D"/>
          <w:sz w:val="20"/>
          <w:szCs w:val="20"/>
        </w:rPr>
        <w:t>continuar seu cadastro na aba “Dados da Empresa”. É possível que o campo “Confirmar e-mail” fique incompleto, então o preencha apenas uma vez e não se preocupe se o sistema apag</w:t>
      </w:r>
      <w:r w:rsidR="003625DA">
        <w:rPr>
          <w:color w:val="1F497D"/>
          <w:sz w:val="20"/>
          <w:szCs w:val="20"/>
        </w:rPr>
        <w:t>á</w:t>
      </w:r>
      <w:r w:rsidR="00476202">
        <w:rPr>
          <w:color w:val="1F497D"/>
          <w:sz w:val="20"/>
          <w:szCs w:val="20"/>
        </w:rPr>
        <w:t xml:space="preserve">-lo posteriormente. </w:t>
      </w:r>
      <w:r w:rsidR="003625DA">
        <w:rPr>
          <w:color w:val="1F497D"/>
          <w:sz w:val="20"/>
          <w:szCs w:val="20"/>
        </w:rPr>
        <w:t>Contudo, p</w:t>
      </w:r>
      <w:r w:rsidR="00476202">
        <w:rPr>
          <w:color w:val="1F497D"/>
          <w:sz w:val="20"/>
          <w:szCs w:val="20"/>
        </w:rPr>
        <w:t>rossiga com o preenchimento dos dados.</w:t>
      </w:r>
    </w:p>
    <w:p w:rsidR="00476202" w:rsidRDefault="00476202" w:rsidP="009843A4">
      <w:pPr>
        <w:jc w:val="both"/>
        <w:rPr>
          <w:color w:val="1F497D"/>
          <w:sz w:val="20"/>
          <w:szCs w:val="20"/>
        </w:rPr>
      </w:pPr>
    </w:p>
    <w:p w:rsidR="003625DA" w:rsidRDefault="00476202" w:rsidP="009843A4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8º - </w:t>
      </w:r>
      <w:r w:rsidR="0045703C">
        <w:rPr>
          <w:color w:val="1F497D"/>
          <w:sz w:val="20"/>
          <w:szCs w:val="20"/>
        </w:rPr>
        <w:t>N</w:t>
      </w:r>
      <w:r w:rsidR="009843A4" w:rsidRPr="009843A4">
        <w:rPr>
          <w:color w:val="1F497D"/>
          <w:sz w:val="20"/>
          <w:szCs w:val="20"/>
        </w:rPr>
        <w:t xml:space="preserve">a </w:t>
      </w:r>
      <w:proofErr w:type="gramStart"/>
      <w:r w:rsidR="009843A4" w:rsidRPr="009843A4">
        <w:rPr>
          <w:color w:val="1F497D"/>
          <w:sz w:val="20"/>
          <w:szCs w:val="20"/>
        </w:rPr>
        <w:t>aba “Profissionais”</w:t>
      </w:r>
      <w:proofErr w:type="gramEnd"/>
      <w:r w:rsidR="009843A4" w:rsidRPr="009843A4">
        <w:rPr>
          <w:color w:val="1F497D"/>
          <w:sz w:val="20"/>
          <w:szCs w:val="20"/>
        </w:rPr>
        <w:t xml:space="preserve"> </w:t>
      </w:r>
      <w:r w:rsidR="0045703C">
        <w:rPr>
          <w:color w:val="1F497D"/>
          <w:sz w:val="20"/>
          <w:szCs w:val="20"/>
        </w:rPr>
        <w:t>clique em incluir e complete os dados</w:t>
      </w:r>
      <w:r w:rsidR="003625DA">
        <w:rPr>
          <w:color w:val="1F497D"/>
          <w:sz w:val="20"/>
          <w:szCs w:val="20"/>
        </w:rPr>
        <w:t xml:space="preserve"> de todas as abas da nova janela</w:t>
      </w:r>
      <w:r w:rsidR="0045703C">
        <w:rPr>
          <w:color w:val="1F497D"/>
          <w:sz w:val="20"/>
          <w:szCs w:val="20"/>
        </w:rPr>
        <w:t xml:space="preserve">. </w:t>
      </w:r>
    </w:p>
    <w:p w:rsidR="003625DA" w:rsidRDefault="003625DA" w:rsidP="009843A4">
      <w:pPr>
        <w:jc w:val="both"/>
        <w:rPr>
          <w:color w:val="1F497D"/>
          <w:sz w:val="20"/>
          <w:szCs w:val="20"/>
        </w:rPr>
      </w:pPr>
    </w:p>
    <w:p w:rsidR="003625DA" w:rsidRDefault="003625DA" w:rsidP="009843A4">
      <w:pPr>
        <w:jc w:val="both"/>
        <w:rPr>
          <w:color w:val="1F497D"/>
          <w:sz w:val="20"/>
          <w:szCs w:val="20"/>
        </w:rPr>
      </w:pPr>
      <w:r>
        <w:rPr>
          <w:noProof/>
          <w:color w:val="1F497D"/>
        </w:rPr>
        <w:drawing>
          <wp:inline distT="0" distB="0" distL="0" distR="0">
            <wp:extent cx="4514023" cy="4147718"/>
            <wp:effectExtent l="19050" t="0" r="827" b="0"/>
            <wp:docPr id="157" name="Imagem 31" descr="cid:image007.png@01D00FA3.4D4C5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 descr="cid:image007.png@01D00FA3.4D4C5B4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63" cy="414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3C" w:rsidRDefault="0045703C" w:rsidP="009843A4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Caso algum nome fique com o sinal de exclamação </w:t>
      </w:r>
      <w:r>
        <w:rPr>
          <w:rFonts w:ascii="Verdana" w:hAnsi="Verdana"/>
          <w:noProof/>
          <w:color w:val="666666"/>
          <w:sz w:val="12"/>
          <w:szCs w:val="12"/>
        </w:rPr>
        <w:drawing>
          <wp:inline distT="0" distB="0" distL="0" distR="0">
            <wp:extent cx="153670" cy="153670"/>
            <wp:effectExtent l="19050" t="0" r="0" b="0"/>
            <wp:docPr id="154" name="Imagem 154" descr="http://portalerp.sebraemg.com.br/ccw/_image/icone_exclam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portalerp.sebraemg.com.br/ccw/_image/icone_exclamaca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2"/>
          <w:szCs w:val="12"/>
        </w:rPr>
        <w:t>     </w:t>
      </w:r>
      <w:r>
        <w:rPr>
          <w:color w:val="1F497D"/>
          <w:sz w:val="20"/>
          <w:szCs w:val="20"/>
        </w:rPr>
        <w:t xml:space="preserve">na coluna de Status, revise se todos os campos </w:t>
      </w:r>
      <w:proofErr w:type="gramStart"/>
      <w:r>
        <w:rPr>
          <w:color w:val="1F497D"/>
          <w:sz w:val="20"/>
          <w:szCs w:val="20"/>
        </w:rPr>
        <w:t>obrigatórios(</w:t>
      </w:r>
      <w:proofErr w:type="gramEnd"/>
      <w:r>
        <w:rPr>
          <w:color w:val="1F497D"/>
          <w:sz w:val="20"/>
          <w:szCs w:val="20"/>
        </w:rPr>
        <w:t xml:space="preserve">*) foram preenchidos. Informamos que </w:t>
      </w:r>
      <w:proofErr w:type="gramStart"/>
      <w:r>
        <w:rPr>
          <w:color w:val="1F497D"/>
          <w:sz w:val="20"/>
          <w:szCs w:val="20"/>
        </w:rPr>
        <w:t>o exclamação</w:t>
      </w:r>
      <w:proofErr w:type="gramEnd"/>
      <w:r>
        <w:rPr>
          <w:color w:val="1F497D"/>
          <w:sz w:val="20"/>
          <w:szCs w:val="20"/>
        </w:rPr>
        <w:t xml:space="preserve"> abaixo da caixa de indicação de profissionais é </w:t>
      </w:r>
      <w:r w:rsidR="003625DA">
        <w:rPr>
          <w:color w:val="1F497D"/>
          <w:sz w:val="20"/>
          <w:szCs w:val="20"/>
        </w:rPr>
        <w:t xml:space="preserve">apenas </w:t>
      </w:r>
      <w:r>
        <w:rPr>
          <w:color w:val="1F497D"/>
          <w:sz w:val="20"/>
          <w:szCs w:val="20"/>
        </w:rPr>
        <w:t>uma legenda.</w:t>
      </w:r>
    </w:p>
    <w:p w:rsidR="0045703C" w:rsidRPr="009843A4" w:rsidRDefault="0045703C" w:rsidP="009843A4">
      <w:pPr>
        <w:jc w:val="both"/>
        <w:rPr>
          <w:color w:val="1F497D"/>
          <w:sz w:val="20"/>
          <w:szCs w:val="20"/>
        </w:rPr>
      </w:pPr>
      <w:r w:rsidRPr="009843A4">
        <w:rPr>
          <w:color w:val="1F497D"/>
          <w:sz w:val="20"/>
          <w:szCs w:val="20"/>
        </w:rPr>
        <w:t xml:space="preserve"> </w:t>
      </w:r>
    </w:p>
    <w:p w:rsidR="009843A4" w:rsidRPr="009843A4" w:rsidRDefault="0045703C" w:rsidP="003625DA">
      <w:pPr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lastRenderedPageBreak/>
        <w:t>9</w:t>
      </w:r>
      <w:r w:rsidR="009843A4" w:rsidRPr="009843A4">
        <w:rPr>
          <w:color w:val="1F497D"/>
          <w:sz w:val="20"/>
          <w:szCs w:val="20"/>
        </w:rPr>
        <w:t xml:space="preserve">º - </w:t>
      </w:r>
      <w:r w:rsidR="003625DA">
        <w:rPr>
          <w:color w:val="1F497D"/>
          <w:sz w:val="20"/>
          <w:szCs w:val="20"/>
        </w:rPr>
        <w:t>Finalmente, clique na aba “Comprovante de Inscrição” e imprima seu comprovante para assiná-lo e incluí-lo dentre a lista de documentos que deverão ser enviados</w:t>
      </w:r>
      <w:r w:rsidR="00522BB2">
        <w:rPr>
          <w:color w:val="1F497D"/>
          <w:sz w:val="20"/>
          <w:szCs w:val="20"/>
        </w:rPr>
        <w:t xml:space="preserve"> fisicamente para o SEBRAE/MG</w:t>
      </w:r>
      <w:r w:rsidR="003625DA">
        <w:rPr>
          <w:color w:val="1F497D"/>
          <w:sz w:val="20"/>
          <w:szCs w:val="20"/>
        </w:rPr>
        <w:t>, conforme o edital.</w:t>
      </w:r>
    </w:p>
    <w:p w:rsidR="00476202" w:rsidRDefault="00476202" w:rsidP="009843A4">
      <w:pPr>
        <w:jc w:val="both"/>
        <w:rPr>
          <w:sz w:val="20"/>
          <w:szCs w:val="20"/>
        </w:rPr>
      </w:pPr>
    </w:p>
    <w:p w:rsidR="00522BB2" w:rsidRPr="0054127A" w:rsidRDefault="00522BB2" w:rsidP="009843A4">
      <w:pPr>
        <w:jc w:val="both"/>
        <w:rPr>
          <w:color w:val="1F497D"/>
          <w:sz w:val="20"/>
          <w:szCs w:val="20"/>
        </w:rPr>
      </w:pPr>
      <w:proofErr w:type="gramStart"/>
      <w:r w:rsidRPr="0054127A">
        <w:rPr>
          <w:color w:val="1F497D"/>
          <w:sz w:val="20"/>
          <w:szCs w:val="20"/>
        </w:rPr>
        <w:t>Nos colocamos</w:t>
      </w:r>
      <w:proofErr w:type="gramEnd"/>
      <w:r w:rsidRPr="0054127A">
        <w:rPr>
          <w:color w:val="1F497D"/>
          <w:sz w:val="20"/>
          <w:szCs w:val="20"/>
        </w:rPr>
        <w:t xml:space="preserve"> a disposição para esclarecimentos.</w:t>
      </w:r>
    </w:p>
    <w:p w:rsidR="00522BB2" w:rsidRPr="0054127A" w:rsidRDefault="00522BB2" w:rsidP="009843A4">
      <w:pPr>
        <w:jc w:val="both"/>
        <w:rPr>
          <w:color w:val="1F497D"/>
          <w:sz w:val="20"/>
          <w:szCs w:val="20"/>
        </w:rPr>
      </w:pPr>
    </w:p>
    <w:p w:rsidR="00522BB2" w:rsidRPr="0054127A" w:rsidRDefault="00522BB2" w:rsidP="009843A4">
      <w:pPr>
        <w:jc w:val="both"/>
        <w:rPr>
          <w:color w:val="1F497D"/>
          <w:sz w:val="20"/>
          <w:szCs w:val="20"/>
        </w:rPr>
      </w:pPr>
      <w:r w:rsidRPr="0054127A">
        <w:rPr>
          <w:color w:val="1F497D"/>
          <w:sz w:val="20"/>
          <w:szCs w:val="20"/>
        </w:rPr>
        <w:t>Atenciosamente.</w:t>
      </w:r>
    </w:p>
    <w:p w:rsidR="00522BB2" w:rsidRPr="0054127A" w:rsidRDefault="00522BB2" w:rsidP="009843A4">
      <w:pPr>
        <w:jc w:val="both"/>
        <w:rPr>
          <w:color w:val="1F497D"/>
          <w:sz w:val="20"/>
          <w:szCs w:val="20"/>
        </w:rPr>
      </w:pPr>
    </w:p>
    <w:p w:rsidR="00522BB2" w:rsidRPr="0054127A" w:rsidRDefault="00522BB2" w:rsidP="009843A4">
      <w:pPr>
        <w:jc w:val="both"/>
        <w:rPr>
          <w:color w:val="1F497D"/>
          <w:sz w:val="20"/>
          <w:szCs w:val="20"/>
        </w:rPr>
      </w:pPr>
      <w:r w:rsidRPr="0054127A">
        <w:rPr>
          <w:color w:val="1F497D"/>
          <w:sz w:val="20"/>
          <w:szCs w:val="20"/>
        </w:rPr>
        <w:t>Eduardo Correia Lopes dos Santos</w:t>
      </w:r>
    </w:p>
    <w:p w:rsidR="00522BB2" w:rsidRDefault="000D14F9" w:rsidP="009843A4">
      <w:pPr>
        <w:jc w:val="both"/>
        <w:rPr>
          <w:sz w:val="20"/>
          <w:szCs w:val="20"/>
        </w:rPr>
      </w:pPr>
      <w:hyperlink r:id="rId21" w:history="1">
        <w:r w:rsidR="00522BB2" w:rsidRPr="006021D2">
          <w:rPr>
            <w:rStyle w:val="Hyperlink"/>
            <w:sz w:val="20"/>
            <w:szCs w:val="20"/>
          </w:rPr>
          <w:t>credenciamento@sebraemg.com.br</w:t>
        </w:r>
      </w:hyperlink>
    </w:p>
    <w:p w:rsidR="00522BB2" w:rsidRPr="009843A4" w:rsidRDefault="00522BB2" w:rsidP="009843A4">
      <w:pPr>
        <w:jc w:val="both"/>
        <w:rPr>
          <w:sz w:val="20"/>
          <w:szCs w:val="20"/>
        </w:rPr>
      </w:pPr>
    </w:p>
    <w:sectPr w:rsidR="00522BB2" w:rsidRPr="009843A4" w:rsidSect="00D76304">
      <w:headerReference w:type="default" r:id="rId22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BA" w:rsidRDefault="00F756BA" w:rsidP="00F756BA">
      <w:r>
        <w:separator/>
      </w:r>
    </w:p>
  </w:endnote>
  <w:endnote w:type="continuationSeparator" w:id="0">
    <w:p w:rsidR="00F756BA" w:rsidRDefault="00F756BA" w:rsidP="00F7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BA" w:rsidRDefault="00F756BA" w:rsidP="00F756BA">
      <w:r>
        <w:separator/>
      </w:r>
    </w:p>
  </w:footnote>
  <w:footnote w:type="continuationSeparator" w:id="0">
    <w:p w:rsidR="00F756BA" w:rsidRDefault="00F756BA" w:rsidP="00F75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04" w:rsidRPr="0054127A" w:rsidRDefault="00D76304" w:rsidP="00D76304">
    <w:pPr>
      <w:jc w:val="center"/>
      <w:rPr>
        <w:b/>
        <w:color w:val="1F497D"/>
        <w:sz w:val="20"/>
        <w:szCs w:val="20"/>
        <w:u w:val="single"/>
      </w:rPr>
    </w:pPr>
    <w:r>
      <w:rPr>
        <w:b/>
        <w:noProof/>
        <w:color w:val="1F497D"/>
        <w:sz w:val="20"/>
        <w:szCs w:val="2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15850</wp:posOffset>
          </wp:positionH>
          <wp:positionV relativeFrom="paragraph">
            <wp:posOffset>-135026</wp:posOffset>
          </wp:positionV>
          <wp:extent cx="828574" cy="409651"/>
          <wp:effectExtent l="19050" t="0" r="0" b="0"/>
          <wp:wrapNone/>
          <wp:docPr id="7" name="Imagem 5" descr="MARCA SEBRAE MG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SEBRAE MG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574" cy="409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1F497D"/>
        <w:sz w:val="20"/>
        <w:szCs w:val="20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5772912</wp:posOffset>
          </wp:positionH>
          <wp:positionV relativeFrom="paragraph">
            <wp:posOffset>-464210</wp:posOffset>
          </wp:positionV>
          <wp:extent cx="1078560" cy="1082649"/>
          <wp:effectExtent l="19050" t="0" r="7290" b="0"/>
          <wp:wrapNone/>
          <wp:docPr id="5" name="Imagem 4" descr="publico faix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o faix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8560" cy="1082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0F9">
      <w:rPr>
        <w:b/>
        <w:noProof/>
        <w:color w:val="1F497D"/>
        <w:sz w:val="20"/>
        <w:szCs w:val="20"/>
        <w:u w:val="single"/>
      </w:rPr>
      <w:t>Manual de</w:t>
    </w:r>
    <w:r w:rsidR="005E20F9">
      <w:rPr>
        <w:b/>
        <w:color w:val="1F497D"/>
        <w:sz w:val="20"/>
        <w:szCs w:val="20"/>
        <w:u w:val="single"/>
      </w:rPr>
      <w:t xml:space="preserve"> </w:t>
    </w:r>
    <w:r>
      <w:rPr>
        <w:b/>
        <w:color w:val="1F497D"/>
        <w:sz w:val="20"/>
        <w:szCs w:val="20"/>
        <w:u w:val="single"/>
      </w:rPr>
      <w:t>I</w:t>
    </w:r>
    <w:r w:rsidRPr="0054127A">
      <w:rPr>
        <w:b/>
        <w:color w:val="1F497D"/>
        <w:sz w:val="20"/>
        <w:szCs w:val="20"/>
        <w:u w:val="single"/>
      </w:rPr>
      <w:t>nscrição no Processo de Credenciamento de Empresas</w:t>
    </w:r>
  </w:p>
  <w:p w:rsidR="00F756BA" w:rsidRDefault="00F756BA" w:rsidP="00D763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843A4"/>
    <w:rsid w:val="000D14F9"/>
    <w:rsid w:val="003625DA"/>
    <w:rsid w:val="0045703C"/>
    <w:rsid w:val="00472571"/>
    <w:rsid w:val="00476202"/>
    <w:rsid w:val="004B69C0"/>
    <w:rsid w:val="00522BB2"/>
    <w:rsid w:val="0054127A"/>
    <w:rsid w:val="005740D8"/>
    <w:rsid w:val="005E20F9"/>
    <w:rsid w:val="007C27B4"/>
    <w:rsid w:val="009843A4"/>
    <w:rsid w:val="00C3595B"/>
    <w:rsid w:val="00C67935"/>
    <w:rsid w:val="00D76304"/>
    <w:rsid w:val="00F7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A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43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3A4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843A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62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75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56B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756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56BA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00FA1.F425E5A0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mailto:credenciamento@sebraemg.com.br" TargetMode="External"/><Relationship Id="rId7" Type="http://schemas.openxmlformats.org/officeDocument/2006/relationships/hyperlink" Target="http://portalerp.sebraemg.com.br/scripts/cgiip.exe/WService=ccw/index.wspx" TargetMode="External"/><Relationship Id="rId12" Type="http://schemas.openxmlformats.org/officeDocument/2006/relationships/image" Target="media/image3.png"/><Relationship Id="rId17" Type="http://schemas.openxmlformats.org/officeDocument/2006/relationships/image" Target="cid:image005.png@01D00FA2.D5389C4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sebraemg.com.br" TargetMode="External"/><Relationship Id="rId11" Type="http://schemas.openxmlformats.org/officeDocument/2006/relationships/image" Target="cid:image002.png@01D00FA1.8657B2B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cid:image004.png@01D00FA1.F425E5A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cid:image007.png@01D00FA3.4D4C5B40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1.png@01D00FA1.359B5CF0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eduardos</dc:creator>
  <cp:lastModifiedBy>eduardos</cp:lastModifiedBy>
  <cp:revision>7</cp:revision>
  <dcterms:created xsi:type="dcterms:W3CDTF">2015-05-25T18:54:00Z</dcterms:created>
  <dcterms:modified xsi:type="dcterms:W3CDTF">2015-11-12T11:48:00Z</dcterms:modified>
</cp:coreProperties>
</file>